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FC" w:rsidRDefault="003B68FC" w:rsidP="003B68FC">
      <w:pPr>
        <w:jc w:val="both"/>
      </w:pPr>
      <w:r>
        <w:t xml:space="preserve">Zadatak: Pročitati ćete i proučiti u knjizi iz Tehničke kulture teme Pasivni i aktivni elektronički elementi. Pogledati prezentaciju napravljenu </w:t>
      </w:r>
      <w:proofErr w:type="spellStart"/>
      <w:r>
        <w:t>Prezi</w:t>
      </w:r>
      <w:proofErr w:type="spellEnd"/>
      <w:r>
        <w:t xml:space="preserve"> aplikaciji koju ćete pokrenuti pomoću linka koji slijedi:</w:t>
      </w:r>
    </w:p>
    <w:p w:rsidR="003B68FC" w:rsidRDefault="003B68FC" w:rsidP="003B68FC">
      <w:pPr>
        <w:jc w:val="both"/>
      </w:pPr>
      <w:hyperlink r:id="rId4" w:history="1">
        <w:r>
          <w:rPr>
            <w:rStyle w:val="Hiperveza"/>
          </w:rPr>
          <w:t>https://prezi.com/i1l4qda3jlae/pasivni-i-aktivni-elektronicki-elementi/</w:t>
        </w:r>
      </w:hyperlink>
    </w:p>
    <w:p w:rsidR="003B68FC" w:rsidRDefault="003B68FC" w:rsidP="003B68FC">
      <w:pPr>
        <w:jc w:val="both"/>
      </w:pPr>
    </w:p>
    <w:p w:rsidR="003B68FC" w:rsidRDefault="003B68FC" w:rsidP="003B68FC">
      <w:pPr>
        <w:jc w:val="both"/>
      </w:pPr>
      <w:r>
        <w:t>U Word dokumentu prema svim objašnjenjima koje vam u zadnje vrijeme dajem o pisanju izvješća nakon neke laboratorijske vježbe</w:t>
      </w:r>
      <w:r w:rsidR="00FA2151">
        <w:t>,</w:t>
      </w:r>
      <w:bookmarkStart w:id="0" w:name="_GoBack"/>
      <w:bookmarkEnd w:id="0"/>
      <w:r>
        <w:t xml:space="preserve"> napisat ćete izvješće o mjerenju i očitavanju vrijednosti otpornika koje smo napravili na zadnjem satu.</w:t>
      </w:r>
    </w:p>
    <w:p w:rsidR="003B68FC" w:rsidRDefault="003B68FC" w:rsidP="003B68FC">
      <w:pPr>
        <w:jc w:val="both"/>
      </w:pPr>
      <w:r>
        <w:t>Pri pisanju koristite izraze, sličice i opise elektroničkih elemenata iz prethodno navedenih izvora. Ne zaboravite opisati pravilno korištenje mjernog instrumenta.</w:t>
      </w:r>
    </w:p>
    <w:p w:rsidR="003B68FC" w:rsidRDefault="003B68FC" w:rsidP="003B68FC">
      <w:pPr>
        <w:jc w:val="both"/>
      </w:pPr>
      <w:r>
        <w:t xml:space="preserve">Učenici koji nisu bili na satu kada smo mjerili. Napisat će sažetak pročitanog i </w:t>
      </w:r>
      <w:proofErr w:type="spellStart"/>
      <w:r>
        <w:t>pogledanog</w:t>
      </w:r>
      <w:proofErr w:type="spellEnd"/>
      <w:r>
        <w:t xml:space="preserve"> sadržaja.</w:t>
      </w:r>
    </w:p>
    <w:p w:rsidR="003B68FC" w:rsidRDefault="003B68FC" w:rsidP="003B68FC">
      <w:pPr>
        <w:jc w:val="both"/>
      </w:pPr>
      <w:r>
        <w:t>Dokument ćete nazvati Pasivni i ak</w:t>
      </w:r>
      <w:r w:rsidR="00FA2151">
        <w:t>tivni elektronički elementi-</w:t>
      </w:r>
      <w:proofErr w:type="spellStart"/>
      <w:r w:rsidR="00FA2151">
        <w:t>Ime_Prezime</w:t>
      </w:r>
      <w:proofErr w:type="spellEnd"/>
      <w:r w:rsidR="00FA2151">
        <w:t xml:space="preserve"> i poslati ćete mi ga na moju </w:t>
      </w:r>
      <w:proofErr w:type="spellStart"/>
      <w:r w:rsidR="00FA2151">
        <w:t>carnetovu</w:t>
      </w:r>
      <w:proofErr w:type="spellEnd"/>
      <w:r w:rsidR="00FA2151">
        <w:t xml:space="preserve"> e-mail adresu: </w:t>
      </w:r>
      <w:hyperlink r:id="rId5" w:history="1">
        <w:r w:rsidR="00FA2151" w:rsidRPr="003F1DC1">
          <w:rPr>
            <w:rStyle w:val="Hiperveza"/>
          </w:rPr>
          <w:t>neven.jercinovic@skole.hr</w:t>
        </w:r>
      </w:hyperlink>
    </w:p>
    <w:p w:rsidR="00FA2151" w:rsidRDefault="00FA2151" w:rsidP="003B68FC">
      <w:pPr>
        <w:jc w:val="both"/>
      </w:pPr>
      <w:r>
        <w:t>Zadatak treba izvršiti zaključno sa subotom 28.ožujka 2020.</w:t>
      </w:r>
    </w:p>
    <w:p w:rsidR="00FA2151" w:rsidRDefault="00FA2151" w:rsidP="003B68FC">
      <w:pPr>
        <w:jc w:val="both"/>
      </w:pPr>
      <w:r>
        <w:t>Sretno!</w:t>
      </w:r>
    </w:p>
    <w:p w:rsidR="00644A09" w:rsidRDefault="00644A09"/>
    <w:sectPr w:rsidR="0064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FC"/>
    <w:rsid w:val="003B68FC"/>
    <w:rsid w:val="00644A09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1FF9-E78D-48E8-ACB1-948A6D2D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68F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6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en.jercinovic@skole.hr" TargetMode="External"/><Relationship Id="rId4" Type="http://schemas.openxmlformats.org/officeDocument/2006/relationships/hyperlink" Target="https://prezi.com/i1l4qda3jlae/pasivni-i-aktivni-elektronicki-elemen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2020-03-16T23:28:00Z</dcterms:created>
  <dcterms:modified xsi:type="dcterms:W3CDTF">2020-03-16T23:44:00Z</dcterms:modified>
</cp:coreProperties>
</file>