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39" w:rsidRDefault="009F12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Potpitanja i rješenja:</w:t>
      </w:r>
      <w: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1. Dvije godine je mlađi, dakle, imat će 98.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2. Lastavice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3. BAREM jedno dijete laže. Što to znači? Razmisli još jednom. Pretpostavi da recimo dječak laže. Što bi to značilo? (Test tvrdnje.)</w:t>
      </w:r>
      <w:r>
        <w:br/>
      </w:r>
      <w:r>
        <w:rPr>
          <w:rFonts w:ascii="Arial" w:hAnsi="Arial" w:cs="Arial"/>
        </w:rPr>
        <w:t>Ako dječak laže, nema crnu kosu nego plavu. To znači da i djevojčica laže, jer onda ona ima crnu kosu.  Oboje lažu!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4. Osim ruke, koja je dio živog organizma, što još može imati prste?</w:t>
      </w:r>
      <w:r>
        <w:br/>
      </w:r>
      <w:r>
        <w:rPr>
          <w:rFonts w:ascii="Arial" w:hAnsi="Arial" w:cs="Arial"/>
        </w:rPr>
        <w:t>Rukavica!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5. Pročitaj polako. Ljudima dakle TO TREBA da bi mogli jesti.</w:t>
      </w:r>
      <w:r>
        <w:br/>
      </w:r>
      <w:r>
        <w:rPr>
          <w:rFonts w:ascii="Arial" w:hAnsi="Arial" w:cs="Arial"/>
        </w:rPr>
        <w:t>Tanjur!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6. Možda to nisu prave uši i trbuh, nego nešto što podsjeća na uši i trbuh... </w:t>
      </w:r>
      <w:r>
        <w:br/>
      </w:r>
      <w:r>
        <w:rPr>
          <w:rFonts w:ascii="Arial" w:hAnsi="Arial" w:cs="Arial"/>
        </w:rPr>
        <w:t>Jastuk!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7. Pogledaj bolje te riječi pred sobom.... Što VIDIŠ u riječi minuta jednom, a u riječi moment dva puta? Vidiš li to i u riječi godina?</w:t>
      </w:r>
      <w:r>
        <w:br/>
      </w:r>
      <w:r>
        <w:rPr>
          <w:rFonts w:ascii="Arial" w:hAnsi="Arial" w:cs="Arial"/>
        </w:rPr>
        <w:t>Rješenje je - slovo M.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8. ŠTO prolazi, a ne TKO prolazi. Dakle, nije živo. Pročitaj još jednom.</w:t>
      </w:r>
      <w:r>
        <w:br/>
      </w:r>
      <w:r>
        <w:rPr>
          <w:rFonts w:ascii="Arial" w:hAnsi="Arial" w:cs="Arial"/>
        </w:rPr>
        <w:t>To je cesta!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9. Zamisli pravu kadu ispred sebe. Imaš li ideju kako je najbrže isprazniti?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ne, idi u kupaonicu i zamisli punu kadu i ostale predmete. Dobro gledaj..</w:t>
      </w:r>
      <w:r>
        <w:br/>
      </w:r>
      <w:r>
        <w:rPr>
          <w:rFonts w:ascii="Arial" w:hAnsi="Arial" w:cs="Arial"/>
        </w:rPr>
        <w:t>Odgovor: Povuci čep!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10. Pokušaj nacrtati i zamisliti! Vrlo pažljivo čitaj.</w:t>
      </w:r>
      <w:r>
        <w:br/>
      </w:r>
      <w:r>
        <w:rPr>
          <w:rFonts w:ascii="Arial" w:hAnsi="Arial" w:cs="Arial"/>
        </w:rPr>
        <w:t>Jesu li ti slonovi isto išli prema rijeci? Je li svaki slon vidio druga 2 majmuna ili je svaki slon vidio ta ista 2 majmuna? Jesu li i papige išle prema rijeci?</w:t>
      </w:r>
      <w:r>
        <w:br/>
      </w:r>
      <w:r>
        <w:rPr>
          <w:rFonts w:ascii="Arial" w:hAnsi="Arial" w:cs="Arial"/>
        </w:rPr>
        <w:t>Odgovor je 5: 1 zec, 2 majmuna i 2 papige.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11. Ako je usput sreo automobile, znači li to da su oni išli prema selu kao i traktor?</w:t>
      </w:r>
      <w:r>
        <w:br/>
      </w:r>
      <w:r>
        <w:rPr>
          <w:rFonts w:ascii="Arial" w:hAnsi="Arial" w:cs="Arial"/>
        </w:rPr>
        <w:t>Odgovor je - samo 1 traktor.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12. Što sve ima na zidu? Sad razmisli što na zidu pomaže da uđe sunce u kuću. </w:t>
      </w:r>
      <w:r>
        <w:br/>
      </w:r>
      <w:r>
        <w:rPr>
          <w:rFonts w:ascii="Arial" w:hAnsi="Arial" w:cs="Arial"/>
        </w:rPr>
        <w:t>To je prozor.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13. Možda to nije prava kuća, nego nešto drugo bijele boje, u čemu se nalazi nešto vrijedno </w:t>
      </w:r>
      <w:r>
        <w:rPr>
          <w:rFonts w:ascii="Arial" w:hAnsi="Arial" w:cs="Arial"/>
        </w:rPr>
        <w:lastRenderedPageBreak/>
        <w:t>žute boje. Koja ti je asocijacija na malo žuto unutar nečeg bijelog?</w:t>
      </w:r>
      <w:r>
        <w:br/>
      </w:r>
      <w:r>
        <w:rPr>
          <w:rFonts w:ascii="Arial" w:hAnsi="Arial" w:cs="Arial"/>
        </w:rPr>
        <w:t>To je jaje. Žutanjak ima puno vitamina i minerala i zato možemo reći da je to blago.</w:t>
      </w:r>
    </w:p>
    <w:p w:rsidR="009F1239" w:rsidRDefault="009F123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14. Probaj hodati i vidi što te to uvijek prati. Dobro gledaj.</w:t>
      </w:r>
      <w:r>
        <w:br/>
      </w:r>
      <w:r>
        <w:rPr>
          <w:rFonts w:ascii="Arial" w:hAnsi="Arial" w:cs="Arial"/>
        </w:rPr>
        <w:t>To je sjena.</w:t>
      </w:r>
    </w:p>
    <w:p w:rsidR="008E7992" w:rsidRPr="009F1239" w:rsidRDefault="009F1239">
      <w:pPr>
        <w:rPr>
          <w:rFonts w:ascii="Arial" w:hAnsi="Arial" w:cs="Arial"/>
        </w:rPr>
      </w:pPr>
      <w:bookmarkStart w:id="0" w:name="_GoBack"/>
      <w:bookmarkEnd w:id="0"/>
      <w:r>
        <w:br/>
      </w:r>
      <w:r>
        <w:rPr>
          <w:rFonts w:ascii="Arial" w:hAnsi="Arial" w:cs="Arial"/>
        </w:rPr>
        <w:t>15. Na ZEMLJI ostavlja trag. Zamisli mjesto gdje ima dosta zemlje. Livada? Polje? Tko tamo ostavlja tragove, a zapravo NJU nikad ne vidimo?</w:t>
      </w:r>
      <w:r>
        <w:br/>
      </w:r>
      <w:r>
        <w:rPr>
          <w:rFonts w:ascii="Arial" w:hAnsi="Arial" w:cs="Arial"/>
        </w:rPr>
        <w:t>To je krtica!</w:t>
      </w:r>
    </w:p>
    <w:sectPr w:rsidR="008E7992" w:rsidRPr="009F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39"/>
    <w:rsid w:val="008E7992"/>
    <w:rsid w:val="009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B644-41FD-4EA6-9C3C-BCEA0EC2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1</cp:revision>
  <dcterms:created xsi:type="dcterms:W3CDTF">2020-04-20T07:39:00Z</dcterms:created>
  <dcterms:modified xsi:type="dcterms:W3CDTF">2020-04-20T07:41:00Z</dcterms:modified>
</cp:coreProperties>
</file>