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BA8" w:rsidRDefault="00B84BA8" w:rsidP="00B84B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11.5.2020.</w:t>
      </w:r>
    </w:p>
    <w:p w:rsidR="00B84BA8" w:rsidRDefault="00B84BA8" w:rsidP="00B84BA8">
      <w:pPr>
        <w:rPr>
          <w:bCs/>
          <w:sz w:val="28"/>
          <w:szCs w:val="28"/>
        </w:rPr>
      </w:pPr>
      <w:r w:rsidRPr="00B84BA8">
        <w:rPr>
          <w:bCs/>
          <w:sz w:val="28"/>
          <w:szCs w:val="28"/>
        </w:rPr>
        <w:t>Dragi učenici!</w:t>
      </w:r>
    </w:p>
    <w:p w:rsidR="00B84BA8" w:rsidRDefault="00B84BA8" w:rsidP="00B84B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Srdačno vas pozdravljam na početku još jednog radnog tjedna! Sigurna sam da ste ponovili tablicu množenja i dijeljenja i da ste spremni za današnju provjeru. Želim vam puno uspjeha!</w:t>
      </w:r>
    </w:p>
    <w:p w:rsidR="00B84BA8" w:rsidRDefault="00B84BA8" w:rsidP="00B84BA8">
      <w:pPr>
        <w:rPr>
          <w:b/>
          <w:bCs/>
          <w:sz w:val="28"/>
          <w:szCs w:val="28"/>
        </w:rPr>
      </w:pPr>
      <w:r w:rsidRPr="00B84BA8">
        <w:rPr>
          <w:b/>
          <w:bCs/>
          <w:sz w:val="28"/>
          <w:szCs w:val="28"/>
        </w:rPr>
        <w:t xml:space="preserve">HRVATSKI JEZIK </w:t>
      </w:r>
      <w:r>
        <w:rPr>
          <w:b/>
          <w:bCs/>
          <w:sz w:val="28"/>
          <w:szCs w:val="28"/>
        </w:rPr>
        <w:t>– S. Pilić: Ljubav sve rješava (odgovori na pitanja)</w:t>
      </w:r>
    </w:p>
    <w:p w:rsidR="00B84BA8" w:rsidRDefault="00D74DA5" w:rsidP="00B84BA8">
      <w:pPr>
        <w:rPr>
          <w:bCs/>
          <w:sz w:val="28"/>
          <w:szCs w:val="28"/>
        </w:rPr>
      </w:pPr>
      <w:r w:rsidRPr="00D74DA5">
        <w:rPr>
          <w:bCs/>
          <w:sz w:val="28"/>
          <w:szCs w:val="28"/>
        </w:rPr>
        <w:t xml:space="preserve">Još jednom </w:t>
      </w:r>
      <w:r>
        <w:rPr>
          <w:bCs/>
          <w:sz w:val="28"/>
          <w:szCs w:val="28"/>
        </w:rPr>
        <w:t xml:space="preserve">pročitajte priču Ljubav sve rješava (čitanka str. 128.) i u pisanku potpunim rečenicama </w:t>
      </w:r>
      <w:r w:rsidRPr="00D74DA5">
        <w:rPr>
          <w:b/>
          <w:bCs/>
          <w:sz w:val="28"/>
          <w:szCs w:val="28"/>
        </w:rPr>
        <w:t>pismeno odgovorite</w:t>
      </w:r>
      <w:r>
        <w:rPr>
          <w:bCs/>
          <w:sz w:val="28"/>
          <w:szCs w:val="28"/>
        </w:rPr>
        <w:t xml:space="preserve"> na pitanja ispod priče.</w:t>
      </w:r>
    </w:p>
    <w:p w:rsidR="00D74DA5" w:rsidRPr="00D74DA5" w:rsidRDefault="00D74DA5" w:rsidP="00B84BA8">
      <w:pPr>
        <w:rPr>
          <w:b/>
          <w:bCs/>
          <w:sz w:val="28"/>
          <w:szCs w:val="28"/>
        </w:rPr>
      </w:pPr>
      <w:r w:rsidRPr="00D74DA5">
        <w:rPr>
          <w:b/>
          <w:bCs/>
          <w:sz w:val="28"/>
          <w:szCs w:val="28"/>
        </w:rPr>
        <w:t>Pazi!</w:t>
      </w:r>
    </w:p>
    <w:p w:rsidR="00D74DA5" w:rsidRDefault="00D74DA5" w:rsidP="00B84B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 6. pitanju piše: Pročitaj! Vaš zadatak će biti </w:t>
      </w:r>
      <w:r w:rsidRPr="00D74DA5">
        <w:rPr>
          <w:b/>
          <w:bCs/>
          <w:sz w:val="28"/>
          <w:szCs w:val="28"/>
        </w:rPr>
        <w:t>PREPISATI</w:t>
      </w:r>
      <w:r>
        <w:rPr>
          <w:bCs/>
          <w:sz w:val="28"/>
          <w:szCs w:val="28"/>
        </w:rPr>
        <w:t xml:space="preserve"> rečenicu koja je odgovor na pitanje.</w:t>
      </w:r>
    </w:p>
    <w:p w:rsidR="00D74DA5" w:rsidRDefault="00D74DA5" w:rsidP="00B84B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U pisankama  preskočite jedan red i napišite:</w:t>
      </w:r>
    </w:p>
    <w:p w:rsidR="00D74DA5" w:rsidRDefault="00D74DA5" w:rsidP="00B84B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11.5.2020.</w:t>
      </w:r>
    </w:p>
    <w:p w:rsidR="00D74DA5" w:rsidRDefault="00D74DA5" w:rsidP="00D74DA5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Ljubav sve rješava</w:t>
      </w:r>
    </w:p>
    <w:p w:rsidR="00D74DA5" w:rsidRDefault="00BF10F0" w:rsidP="00D74DA5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</w:t>
      </w:r>
      <w:r w:rsidR="00D74DA5">
        <w:rPr>
          <w:bCs/>
          <w:sz w:val="28"/>
          <w:szCs w:val="28"/>
        </w:rPr>
        <w:t>(odgovori na pitanja)</w:t>
      </w:r>
    </w:p>
    <w:p w:rsidR="00BF10F0" w:rsidRDefault="00BF10F0" w:rsidP="00D74DA5">
      <w:pPr>
        <w:spacing w:after="0"/>
        <w:rPr>
          <w:bCs/>
          <w:sz w:val="28"/>
          <w:szCs w:val="28"/>
        </w:rPr>
      </w:pPr>
    </w:p>
    <w:p w:rsidR="00BF10F0" w:rsidRDefault="00BF10F0" w:rsidP="00D74DA5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</w:p>
    <w:p w:rsidR="00BF10F0" w:rsidRDefault="00BF10F0" w:rsidP="00D74DA5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</w:p>
    <w:p w:rsidR="00BF10F0" w:rsidRDefault="00BF10F0" w:rsidP="00D74DA5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3. …</w:t>
      </w:r>
    </w:p>
    <w:p w:rsidR="00BF10F0" w:rsidRDefault="00BF10F0" w:rsidP="00D74DA5">
      <w:pPr>
        <w:spacing w:after="0"/>
        <w:rPr>
          <w:bCs/>
          <w:sz w:val="28"/>
          <w:szCs w:val="28"/>
        </w:rPr>
      </w:pPr>
    </w:p>
    <w:p w:rsidR="00BF10F0" w:rsidRDefault="00BF10F0" w:rsidP="00D74DA5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</w:t>
      </w:r>
    </w:p>
    <w:p w:rsidR="00D74DA5" w:rsidRPr="00D74DA5" w:rsidRDefault="00D74DA5" w:rsidP="00B84B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</w:t>
      </w:r>
    </w:p>
    <w:p w:rsidR="00A47412" w:rsidRDefault="00B84BA8" w:rsidP="00A474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PRIRODA I DRUŠTVO</w:t>
      </w:r>
      <w:r w:rsidR="00A47412">
        <w:rPr>
          <w:b/>
          <w:bCs/>
          <w:sz w:val="28"/>
          <w:szCs w:val="28"/>
        </w:rPr>
        <w:t xml:space="preserve"> – </w:t>
      </w:r>
      <w:r w:rsidR="00A47412" w:rsidRPr="00D011C3">
        <w:rPr>
          <w:b/>
          <w:bCs/>
          <w:sz w:val="28"/>
          <w:szCs w:val="28"/>
        </w:rPr>
        <w:t>V</w:t>
      </w:r>
      <w:r w:rsidR="00A47412">
        <w:rPr>
          <w:b/>
          <w:bCs/>
          <w:sz w:val="28"/>
          <w:szCs w:val="28"/>
        </w:rPr>
        <w:t>ode u zavičaju (udžbenik str. 86. i 87.)</w:t>
      </w:r>
    </w:p>
    <w:p w:rsidR="00A47412" w:rsidRDefault="00471989" w:rsidP="00A47412">
      <w:pPr>
        <w:rPr>
          <w:sz w:val="28"/>
          <w:szCs w:val="28"/>
        </w:rPr>
      </w:pPr>
      <w:r>
        <w:rPr>
          <w:sz w:val="28"/>
          <w:szCs w:val="28"/>
        </w:rPr>
        <w:t>Danas ćemo učiti</w:t>
      </w:r>
      <w:r w:rsidR="00A47412">
        <w:rPr>
          <w:sz w:val="28"/>
          <w:szCs w:val="28"/>
        </w:rPr>
        <w:t xml:space="preserve"> o vrstama voda, njihovoj važnosti i opasnostima koje im prijete od ljudi (ONEČIŠĆENJE, ZAGAĐENOST).</w:t>
      </w:r>
    </w:p>
    <w:p w:rsidR="00A47412" w:rsidRDefault="00A47412"/>
    <w:p w:rsidR="00C46299" w:rsidRDefault="00A47412">
      <w:r>
        <w:rPr>
          <w:noProof/>
          <w:lang w:eastAsia="hr-HR"/>
        </w:rPr>
        <w:lastRenderedPageBreak/>
        <w:drawing>
          <wp:inline distT="0" distB="0" distL="0" distR="0" wp14:anchorId="1E573DBE">
            <wp:extent cx="5730875" cy="3225165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412" w:rsidRDefault="00A47412"/>
    <w:p w:rsidR="00A47412" w:rsidRDefault="00A47412" w:rsidP="00A474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Tekućice su vode koje teku, a stajaćice su vode koje ne teku.</w:t>
      </w:r>
    </w:p>
    <w:p w:rsidR="00A47412" w:rsidRDefault="00A47412" w:rsidP="00A474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Najmanja voda stajaćica je LOKVA, zatim slijede BARA, RIBNJAK, MOČVARA, JEZERO i najveća je MORE.</w:t>
      </w:r>
    </w:p>
    <w:p w:rsidR="00A47412" w:rsidRPr="00112809" w:rsidRDefault="00A47412" w:rsidP="00A47412">
      <w:pPr>
        <w:rPr>
          <w:sz w:val="28"/>
          <w:szCs w:val="28"/>
        </w:rPr>
      </w:pPr>
      <w:r w:rsidRPr="0025339D">
        <w:rPr>
          <w:b/>
          <w:bCs/>
          <w:sz w:val="28"/>
          <w:szCs w:val="28"/>
        </w:rPr>
        <w:t>Gotovo sve vode su slatk</w:t>
      </w:r>
      <w:r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. </w:t>
      </w:r>
      <w:r w:rsidRPr="0025339D">
        <w:rPr>
          <w:b/>
          <w:bCs/>
          <w:sz w:val="28"/>
          <w:szCs w:val="28"/>
        </w:rPr>
        <w:t xml:space="preserve">Jedina voda koja je slana je </w:t>
      </w:r>
      <w:r>
        <w:rPr>
          <w:b/>
          <w:bCs/>
          <w:sz w:val="28"/>
          <w:szCs w:val="28"/>
        </w:rPr>
        <w:t>MORE</w:t>
      </w:r>
      <w:r w:rsidRPr="00C53E26">
        <w:rPr>
          <w:sz w:val="28"/>
          <w:szCs w:val="28"/>
        </w:rPr>
        <w:t xml:space="preserve">. </w:t>
      </w:r>
      <w:r>
        <w:rPr>
          <w:sz w:val="28"/>
          <w:szCs w:val="28"/>
        </w:rPr>
        <w:t>Naš</w:t>
      </w:r>
      <w:r w:rsidRPr="00C53E26">
        <w:rPr>
          <w:sz w:val="28"/>
          <w:szCs w:val="28"/>
        </w:rPr>
        <w:t xml:space="preserve"> zavičaj</w:t>
      </w:r>
      <w:r>
        <w:rPr>
          <w:sz w:val="28"/>
          <w:szCs w:val="28"/>
        </w:rPr>
        <w:t xml:space="preserve"> može se pohvaliti prekrasnim </w:t>
      </w:r>
      <w:r w:rsidRPr="0025339D">
        <w:rPr>
          <w:b/>
          <w:bCs/>
          <w:sz w:val="28"/>
          <w:szCs w:val="28"/>
        </w:rPr>
        <w:t>Jadranskim morem</w:t>
      </w:r>
      <w:r>
        <w:rPr>
          <w:sz w:val="28"/>
          <w:szCs w:val="28"/>
        </w:rPr>
        <w:t xml:space="preserve"> koje nas svojom čistoćom, raznovrsnošću i ljepotom ostavlja bez daha. </w:t>
      </w:r>
    </w:p>
    <w:p w:rsidR="00A47412" w:rsidRDefault="00A47412">
      <w:r w:rsidRPr="00766F70">
        <w:rPr>
          <w:noProof/>
          <w:lang w:eastAsia="hr-HR"/>
        </w:rPr>
        <w:drawing>
          <wp:inline distT="0" distB="0" distL="0" distR="0" wp14:anchorId="3920CCE1" wp14:editId="3A60B033">
            <wp:extent cx="5731510" cy="322389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12" w:rsidRDefault="00A47412"/>
    <w:p w:rsidR="00A47412" w:rsidRPr="0025339D" w:rsidRDefault="00A47412" w:rsidP="00A47412">
      <w:pPr>
        <w:rPr>
          <w:b/>
          <w:bCs/>
          <w:sz w:val="28"/>
          <w:szCs w:val="28"/>
        </w:rPr>
      </w:pPr>
      <w:r w:rsidRPr="0025339D">
        <w:rPr>
          <w:b/>
          <w:bCs/>
          <w:sz w:val="28"/>
          <w:szCs w:val="28"/>
        </w:rPr>
        <w:lastRenderedPageBreak/>
        <w:t>Tekućice teku od svog IZVORA prema UŠĆU.</w:t>
      </w:r>
      <w:r>
        <w:rPr>
          <w:b/>
          <w:bCs/>
          <w:sz w:val="28"/>
          <w:szCs w:val="28"/>
        </w:rPr>
        <w:t xml:space="preserve"> Dijelovi tekućice su: izvor, ušće, desna i lijeva obala. Stranu obale određujemo tako da nam je izvor iza leđa, a ušće ispred nas. Tako gledano, s naše lijeve strane je LIJEVA OBALA, a s desne DESNA OBALA. </w:t>
      </w:r>
    </w:p>
    <w:p w:rsidR="00A47412" w:rsidRDefault="00A47412">
      <w:r>
        <w:rPr>
          <w:noProof/>
          <w:lang w:eastAsia="hr-HR"/>
        </w:rPr>
        <w:drawing>
          <wp:inline distT="0" distB="0" distL="0" distR="0" wp14:anchorId="626080EF">
            <wp:extent cx="5730875" cy="3225165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412" w:rsidRDefault="00A47412"/>
    <w:p w:rsidR="00A47412" w:rsidRDefault="00A47412">
      <w:r w:rsidRPr="00766F70">
        <w:rPr>
          <w:noProof/>
          <w:lang w:eastAsia="hr-HR"/>
        </w:rPr>
        <w:drawing>
          <wp:inline distT="0" distB="0" distL="0" distR="0" wp14:anchorId="11B2CD64" wp14:editId="137E2536">
            <wp:extent cx="5731510" cy="322389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12" w:rsidRDefault="00A47412"/>
    <w:p w:rsidR="00A47412" w:rsidRPr="004E6BCB" w:rsidRDefault="00A47412" w:rsidP="00A47412">
      <w:pPr>
        <w:rPr>
          <w:sz w:val="28"/>
          <w:szCs w:val="28"/>
        </w:rPr>
      </w:pPr>
      <w:r w:rsidRPr="004E6BCB">
        <w:rPr>
          <w:sz w:val="28"/>
          <w:szCs w:val="28"/>
        </w:rPr>
        <w:t>Jeste li zapamtili kako se zove rijeka koja protječe kroz naš grad</w:t>
      </w:r>
      <w:r>
        <w:rPr>
          <w:sz w:val="28"/>
          <w:szCs w:val="28"/>
        </w:rPr>
        <w:t xml:space="preserve"> i po kojoj je dobio ime</w:t>
      </w:r>
      <w:r w:rsidRPr="004E6BCB">
        <w:rPr>
          <w:sz w:val="28"/>
          <w:szCs w:val="28"/>
        </w:rPr>
        <w:t>?</w:t>
      </w:r>
    </w:p>
    <w:p w:rsidR="00A47412" w:rsidRDefault="00A47412" w:rsidP="00A47412">
      <w:pPr>
        <w:rPr>
          <w:sz w:val="28"/>
          <w:szCs w:val="28"/>
        </w:rPr>
      </w:pPr>
      <w:r w:rsidRPr="004E6BCB">
        <w:rPr>
          <w:sz w:val="28"/>
          <w:szCs w:val="28"/>
        </w:rPr>
        <w:lastRenderedPageBreak/>
        <w:t xml:space="preserve">Naravno, to je </w:t>
      </w:r>
      <w:r w:rsidRPr="004E6BCB">
        <w:rPr>
          <w:b/>
          <w:bCs/>
          <w:sz w:val="28"/>
          <w:szCs w:val="28"/>
        </w:rPr>
        <w:t>rijeka RJEČINA</w:t>
      </w:r>
      <w:r>
        <w:rPr>
          <w:sz w:val="28"/>
          <w:szCs w:val="28"/>
        </w:rPr>
        <w:t xml:space="preserve"> koja se upravo u gradu Rijeci ulijeva u Jadransko more.  </w:t>
      </w:r>
    </w:p>
    <w:p w:rsidR="00A47412" w:rsidRDefault="00A47412" w:rsidP="00A47412">
      <w:pPr>
        <w:rPr>
          <w:sz w:val="28"/>
          <w:szCs w:val="28"/>
        </w:rPr>
      </w:pPr>
      <w:r>
        <w:rPr>
          <w:sz w:val="28"/>
          <w:szCs w:val="28"/>
        </w:rPr>
        <w:t>Voda nam je potrebna za piće, pripremu hrane i održavanje osobne higijene. Mi Riječani (stanovnici Rijeke) imamo tu sreću da iz slavine pijemo čistu i kvalitetnu vodu zahvaljujući nezagađenim izvorištima.</w:t>
      </w:r>
    </w:p>
    <w:p w:rsidR="00A47412" w:rsidRDefault="00A47412" w:rsidP="00A474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Zato vodu treba cijeniti, štedjeti i čuvati od onečišćenja. </w:t>
      </w:r>
      <w:r w:rsidRPr="008964D2">
        <w:rPr>
          <w:sz w:val="28"/>
          <w:szCs w:val="28"/>
        </w:rPr>
        <w:t>Onečišćena voda štetna je za zdravlje ljudi, biljaka i životinja.</w:t>
      </w:r>
    </w:p>
    <w:p w:rsidR="00A47412" w:rsidRPr="008964D2" w:rsidRDefault="00A47412" w:rsidP="00A47412">
      <w:pPr>
        <w:rPr>
          <w:sz w:val="28"/>
          <w:szCs w:val="28"/>
        </w:rPr>
      </w:pPr>
      <w:r>
        <w:rPr>
          <w:sz w:val="28"/>
          <w:szCs w:val="28"/>
        </w:rPr>
        <w:t>Ne želimo da naše vode izgledaju poput ove na sljedećoj fotografiji, zar ne?</w:t>
      </w:r>
    </w:p>
    <w:p w:rsidR="00A47412" w:rsidRPr="008964D2" w:rsidRDefault="00A47412" w:rsidP="00A47412"/>
    <w:p w:rsidR="00A47412" w:rsidRDefault="00A47412" w:rsidP="00A47412">
      <w:r>
        <w:rPr>
          <w:noProof/>
          <w:lang w:eastAsia="hr-HR"/>
        </w:rPr>
        <w:drawing>
          <wp:inline distT="0" distB="0" distL="0" distR="0" wp14:anchorId="59532D5D">
            <wp:extent cx="5730875" cy="255270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412" w:rsidRPr="000328E3" w:rsidRDefault="00A47412" w:rsidP="00A47412">
      <w:pPr>
        <w:rPr>
          <w:sz w:val="28"/>
          <w:szCs w:val="28"/>
        </w:rPr>
      </w:pPr>
      <w:r w:rsidRPr="000328E3">
        <w:rPr>
          <w:sz w:val="28"/>
          <w:szCs w:val="28"/>
        </w:rPr>
        <w:t>Sl</w:t>
      </w:r>
      <w:r w:rsidR="00B84BA8">
        <w:rPr>
          <w:sz w:val="28"/>
          <w:szCs w:val="28"/>
        </w:rPr>
        <w:t>jedeći put ćemo nešto zapisati</w:t>
      </w:r>
      <w:r w:rsidRPr="000328E3">
        <w:rPr>
          <w:sz w:val="28"/>
          <w:szCs w:val="28"/>
        </w:rPr>
        <w:t xml:space="preserve"> u bilje</w:t>
      </w:r>
      <w:r w:rsidR="00B84BA8">
        <w:rPr>
          <w:sz w:val="28"/>
          <w:szCs w:val="28"/>
        </w:rPr>
        <w:t>žnicu. Vaš je zadatak samo pročitati sadržaj u udžbeniku i promotriti slike na str. 86. i 87.</w:t>
      </w:r>
    </w:p>
    <w:p w:rsidR="00471989" w:rsidRDefault="00471989">
      <w:r>
        <w:t>__________________________________________________________________________________</w:t>
      </w:r>
    </w:p>
    <w:p w:rsidR="00471989" w:rsidRDefault="00471989" w:rsidP="00471989"/>
    <w:p w:rsidR="00471989" w:rsidRDefault="00471989" w:rsidP="00471989">
      <w:pPr>
        <w:spacing w:after="0" w:line="360" w:lineRule="auto"/>
        <w:rPr>
          <w:b/>
          <w:bCs/>
          <w:sz w:val="28"/>
          <w:szCs w:val="28"/>
        </w:rPr>
      </w:pPr>
      <w:r w:rsidRPr="002950C2">
        <w:rPr>
          <w:b/>
          <w:bCs/>
          <w:sz w:val="28"/>
          <w:szCs w:val="28"/>
        </w:rPr>
        <w:t>MATEMATIKA – Množenje i dijeljenje brojevima 1,2,3,4,5,6 i 10 (provjera)</w:t>
      </w:r>
    </w:p>
    <w:p w:rsidR="00471989" w:rsidRDefault="00471989" w:rsidP="00471989">
      <w:pPr>
        <w:spacing w:after="0" w:line="360" w:lineRule="auto"/>
        <w:rPr>
          <w:b/>
          <w:bCs/>
          <w:sz w:val="28"/>
          <w:szCs w:val="28"/>
        </w:rPr>
      </w:pPr>
    </w:p>
    <w:p w:rsidR="00471989" w:rsidRDefault="00471989" w:rsidP="00471989">
      <w:pPr>
        <w:spacing w:after="0"/>
        <w:rPr>
          <w:sz w:val="28"/>
          <w:szCs w:val="28"/>
        </w:rPr>
      </w:pPr>
      <w:r w:rsidRPr="000D6143">
        <w:rPr>
          <w:sz w:val="28"/>
          <w:szCs w:val="28"/>
        </w:rPr>
        <w:t xml:space="preserve">Danas ćete rješavati radni listić koji se nalazi u prilogu na web stranici. </w:t>
      </w:r>
    </w:p>
    <w:p w:rsidR="00471989" w:rsidRDefault="00471989" w:rsidP="00471989">
      <w:pPr>
        <w:spacing w:after="0"/>
        <w:rPr>
          <w:sz w:val="28"/>
          <w:szCs w:val="28"/>
        </w:rPr>
      </w:pPr>
      <w:r w:rsidRPr="00D262D3">
        <w:rPr>
          <w:b/>
          <w:bCs/>
          <w:sz w:val="28"/>
          <w:szCs w:val="28"/>
        </w:rPr>
        <w:t>Listić rješavajte samostalno i sami sebi odredite vrijeme rješavanja.</w:t>
      </w:r>
      <w:r w:rsidRPr="000D6143">
        <w:rPr>
          <w:sz w:val="28"/>
          <w:szCs w:val="28"/>
        </w:rPr>
        <w:t xml:space="preserve"> Možda onaj trenutak u danu kada vam ostali ukućani ne sme</w:t>
      </w:r>
      <w:r>
        <w:rPr>
          <w:sz w:val="28"/>
          <w:szCs w:val="28"/>
        </w:rPr>
        <w:t xml:space="preserve">taju i kada imate najveći mir. </w:t>
      </w:r>
      <w:r w:rsidRPr="000D6143">
        <w:rPr>
          <w:sz w:val="28"/>
          <w:szCs w:val="28"/>
        </w:rPr>
        <w:t xml:space="preserve">Oni koji imaju kući printer, molim da listić isprintaju i riješe ga olovkom. Ostali koji nemaju mogućnost isprintati listić, rješavaju listić u word dokumentu. </w:t>
      </w:r>
      <w:r>
        <w:rPr>
          <w:sz w:val="28"/>
          <w:szCs w:val="28"/>
        </w:rPr>
        <w:t xml:space="preserve">Ako prilikom pisanja imate tehničkih poteškoća (bježe vam crte…), </w:t>
      </w:r>
    </w:p>
    <w:p w:rsidR="00471989" w:rsidRDefault="00471989" w:rsidP="00471989">
      <w:pPr>
        <w:spacing w:after="0"/>
        <w:rPr>
          <w:sz w:val="28"/>
          <w:szCs w:val="28"/>
        </w:rPr>
      </w:pPr>
      <w:r>
        <w:rPr>
          <w:sz w:val="28"/>
          <w:szCs w:val="28"/>
        </w:rPr>
        <w:t>neka vam ih roditelji izbrišu.</w:t>
      </w:r>
    </w:p>
    <w:p w:rsidR="00471989" w:rsidRPr="00471989" w:rsidRDefault="00471989" w:rsidP="00471989">
      <w:pPr>
        <w:spacing w:after="0"/>
        <w:rPr>
          <w:sz w:val="28"/>
          <w:szCs w:val="28"/>
        </w:rPr>
      </w:pPr>
      <w:r w:rsidRPr="00D262D3">
        <w:rPr>
          <w:b/>
          <w:bCs/>
          <w:sz w:val="28"/>
          <w:szCs w:val="28"/>
        </w:rPr>
        <w:lastRenderedPageBreak/>
        <w:t>Kad završite s rješavanjem cijelog listića i provjerite ga nekoliko puta, roditelji ga trebaju p</w:t>
      </w:r>
      <w:r>
        <w:rPr>
          <w:b/>
          <w:bCs/>
          <w:sz w:val="28"/>
          <w:szCs w:val="28"/>
        </w:rPr>
        <w:t>oslikati i poslati meni na uvid tijekom današnjeg dana.</w:t>
      </w:r>
      <w:bookmarkStart w:id="0" w:name="_GoBack"/>
      <w:bookmarkEnd w:id="0"/>
    </w:p>
    <w:p w:rsidR="00471989" w:rsidRPr="00861E3A" w:rsidRDefault="00471989" w:rsidP="00471989">
      <w:pPr>
        <w:rPr>
          <w:b/>
          <w:sz w:val="28"/>
          <w:szCs w:val="28"/>
        </w:rPr>
      </w:pPr>
      <w:r w:rsidRPr="00861E3A">
        <w:rPr>
          <w:b/>
          <w:sz w:val="28"/>
          <w:szCs w:val="28"/>
        </w:rPr>
        <w:t>Sretno!</w:t>
      </w:r>
    </w:p>
    <w:p w:rsidR="00861E3A" w:rsidRDefault="00861E3A" w:rsidP="0047198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861E3A" w:rsidRDefault="00861E3A" w:rsidP="00861E3A">
      <w:pPr>
        <w:rPr>
          <w:sz w:val="28"/>
          <w:szCs w:val="28"/>
        </w:rPr>
      </w:pPr>
      <w:r>
        <w:rPr>
          <w:sz w:val="28"/>
          <w:szCs w:val="28"/>
        </w:rPr>
        <w:t xml:space="preserve">Za </w:t>
      </w:r>
      <w:r>
        <w:rPr>
          <w:b/>
          <w:bCs/>
          <w:sz w:val="28"/>
          <w:szCs w:val="28"/>
        </w:rPr>
        <w:t xml:space="preserve">TZK </w:t>
      </w:r>
      <w:r>
        <w:rPr>
          <w:sz w:val="28"/>
          <w:szCs w:val="28"/>
        </w:rPr>
        <w:t>vam šaljem poveznicu za 4. sportsku lektiru „Snježna Kraljica“ (otvorit će vam se snimka 3. lektire, ali sa strane imate mogućnost vidjeti i otvoriti i ostale). Ovaj tjedan pogledajte priču o životu naše najpoznatije skijašice koja je na Olimpijskim igrama osvojila nekoliko zlatnih medalja. Uživajte!</w:t>
      </w:r>
    </w:p>
    <w:p w:rsidR="00861E3A" w:rsidRDefault="00861E3A" w:rsidP="00861E3A">
      <w:pPr>
        <w:rPr>
          <w:rFonts w:ascii="Arial" w:hAnsi="Arial" w:cs="Arial"/>
          <w:sz w:val="28"/>
          <w:szCs w:val="28"/>
          <w:shd w:val="clear" w:color="auto" w:fill="FFFFFF"/>
        </w:rPr>
      </w:pPr>
      <w:hyperlink r:id="rId9" w:history="1">
        <w:r>
          <w:rPr>
            <w:rStyle w:val="Hiperveza"/>
            <w:rFonts w:ascii="Arial" w:hAnsi="Arial" w:cs="Arial"/>
            <w:sz w:val="28"/>
            <w:szCs w:val="28"/>
            <w:shd w:val="clear" w:color="auto" w:fill="FFFFFF"/>
          </w:rPr>
          <w:t>https://www.youtube.com/watch?v=en1LnmSzrVw&amp;t=16s</w:t>
        </w:r>
      </w:hyperlink>
    </w:p>
    <w:p w:rsidR="00861E3A" w:rsidRDefault="00861E3A" w:rsidP="00471989">
      <w:pPr>
        <w:rPr>
          <w:sz w:val="28"/>
          <w:szCs w:val="28"/>
        </w:rPr>
      </w:pPr>
    </w:p>
    <w:p w:rsidR="00471989" w:rsidRPr="000D6143" w:rsidRDefault="00471989" w:rsidP="00471989">
      <w:pPr>
        <w:rPr>
          <w:sz w:val="28"/>
          <w:szCs w:val="28"/>
        </w:rPr>
      </w:pPr>
      <w:r>
        <w:rPr>
          <w:sz w:val="28"/>
          <w:szCs w:val="28"/>
        </w:rPr>
        <w:t>To je sve za danas. Puno vas pozdravlja vaša učiteljica Mirjana!</w:t>
      </w:r>
    </w:p>
    <w:p w:rsidR="00A47412" w:rsidRPr="00471989" w:rsidRDefault="00A47412" w:rsidP="00471989"/>
    <w:sectPr w:rsidR="00A47412" w:rsidRPr="00471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12"/>
    <w:rsid w:val="00471989"/>
    <w:rsid w:val="00861E3A"/>
    <w:rsid w:val="00A47412"/>
    <w:rsid w:val="00B84BA8"/>
    <w:rsid w:val="00BF10F0"/>
    <w:rsid w:val="00C46299"/>
    <w:rsid w:val="00D7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D5F88"/>
  <w15:chartTrackingRefBased/>
  <w15:docId w15:val="{34DDD218-98EE-470C-96FC-834BA45B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41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61E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n1LnmSzrVw&amp;t=16s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2020-05-09T21:32:00Z</dcterms:created>
  <dcterms:modified xsi:type="dcterms:W3CDTF">2020-05-10T19:41:00Z</dcterms:modified>
</cp:coreProperties>
</file>